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F8" w:rsidRDefault="00200EF8" w:rsidP="00200EF8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Приложение</w:t>
      </w:r>
    </w:p>
    <w:p w:rsidR="00200EF8" w:rsidRDefault="00200EF8" w:rsidP="00200EF8">
      <w:pPr>
        <w:pStyle w:val="ConsPlusNormal"/>
        <w:jc w:val="center"/>
      </w:pPr>
      <w:r>
        <w:t xml:space="preserve">                                                                                                                   к Порядку</w:t>
      </w:r>
    </w:p>
    <w:p w:rsidR="00200EF8" w:rsidRDefault="00200EF8" w:rsidP="00200EF8">
      <w:pPr>
        <w:pStyle w:val="ConsPlusNormal"/>
        <w:jc w:val="both"/>
      </w:pPr>
    </w:p>
    <w:p w:rsidR="00200EF8" w:rsidRDefault="00200EF8" w:rsidP="00200EF8">
      <w:pPr>
        <w:pStyle w:val="ConsPlusNormal"/>
        <w:jc w:val="center"/>
      </w:pPr>
      <w:bookmarkStart w:id="0" w:name="Par90"/>
      <w:bookmarkEnd w:id="0"/>
      <w:r>
        <w:t>Информация</w:t>
      </w:r>
    </w:p>
    <w:p w:rsidR="00200EF8" w:rsidRDefault="00200EF8" w:rsidP="00200EF8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200EF8" w:rsidRDefault="00200EF8" w:rsidP="00200EF8">
      <w:pPr>
        <w:pStyle w:val="ConsPlusNormal"/>
        <w:jc w:val="center"/>
      </w:pPr>
      <w:r>
        <w:t>заработной плате руководителей, их заместителей, главных</w:t>
      </w:r>
    </w:p>
    <w:p w:rsidR="00200EF8" w:rsidRDefault="00200EF8" w:rsidP="00200EF8">
      <w:pPr>
        <w:pStyle w:val="ConsPlusNormal"/>
        <w:jc w:val="center"/>
      </w:pPr>
      <w:r>
        <w:t>бухгалтеров муниципальных учреждений и муниципальных</w:t>
      </w:r>
    </w:p>
    <w:p w:rsidR="00200EF8" w:rsidRDefault="00200EF8" w:rsidP="00200EF8">
      <w:pPr>
        <w:pStyle w:val="ConsPlusNormal"/>
        <w:jc w:val="center"/>
      </w:pPr>
      <w:r>
        <w:t>унитарных предприятий и среднемесячной заработной плате</w:t>
      </w:r>
    </w:p>
    <w:p w:rsidR="00200EF8" w:rsidRDefault="00200EF8" w:rsidP="00200EF8">
      <w:pPr>
        <w:pStyle w:val="ConsPlusNormal"/>
        <w:jc w:val="center"/>
      </w:pPr>
      <w:r>
        <w:t>работников за 2022 год</w:t>
      </w:r>
    </w:p>
    <w:p w:rsidR="00200EF8" w:rsidRDefault="00200EF8" w:rsidP="00200EF8">
      <w:pPr>
        <w:pStyle w:val="ConsPlusNormal"/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8080"/>
        <w:gridCol w:w="1701"/>
      </w:tblGrid>
      <w:tr w:rsidR="00200EF8" w:rsidTr="0003434E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  <w:jc w:val="center"/>
            </w:pPr>
            <w:r>
              <w:t>Наименование муниципального учреждения (муниципального унитарного предприятия)</w:t>
            </w:r>
          </w:p>
          <w:p w:rsidR="00200EF8" w:rsidRPr="00200EF8" w:rsidRDefault="00200EF8" w:rsidP="0003434E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Администрация Зайцевского сельского поселения Котельничского района Кировской области</w:t>
            </w:r>
          </w:p>
          <w:p w:rsidR="00200EF8" w:rsidRDefault="00200EF8" w:rsidP="0003434E">
            <w:pPr>
              <w:pStyle w:val="ConsPlusNormal"/>
              <w:jc w:val="center"/>
            </w:pPr>
            <w:r>
              <w:t>(полностью в соответствии с уставом учреждения, предприятия)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302475,28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200EF8">
            <w:pPr>
              <w:pStyle w:val="ConsPlusNormal"/>
              <w:jc w:val="center"/>
            </w:pPr>
            <w:r>
              <w:t>1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25206,27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 xml:space="preserve">Фамилия, имя, отчество руководителя </w:t>
            </w:r>
            <w:proofErr w:type="spellStart"/>
            <w:r w:rsidRPr="00200EF8">
              <w:rPr>
                <w:b/>
              </w:rPr>
              <w:t>Валова</w:t>
            </w:r>
            <w:proofErr w:type="spellEnd"/>
            <w:r w:rsidRPr="00200EF8">
              <w:rPr>
                <w:b/>
              </w:rPr>
              <w:t xml:space="preserve"> Людмила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 xml:space="preserve">Полное наименование должности руководителя (в соответствии со штатным расписанием) </w:t>
            </w:r>
            <w:r w:rsidRPr="00200EF8">
              <w:rPr>
                <w:b/>
              </w:rPr>
              <w:t>Глава Зайцевского сельского поселения Котельничского района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Фонд начисленной заработной платы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418023,94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Среднемесячная заработная плата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34835,33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 xml:space="preserve">Фамилия, имя, отчество заместителя руководителя </w:t>
            </w:r>
            <w:r w:rsidRPr="00200EF8">
              <w:rPr>
                <w:b/>
              </w:rPr>
              <w:t>Лямин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 Заместитель главы администрации Зайцевского сельского поселения Котельничского района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264009,55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264009,55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1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22000,80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 xml:space="preserve">Фамилия, имя, отчество главного бухгалтера </w:t>
            </w:r>
            <w:r w:rsidRPr="00200EF8">
              <w:rPr>
                <w:b/>
              </w:rPr>
              <w:t xml:space="preserve">Ворончихина Ольга </w:t>
            </w:r>
            <w:r w:rsidRPr="00200EF8">
              <w:rPr>
                <w:b/>
              </w:rPr>
              <w:lastRenderedPageBreak/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 xml:space="preserve">Полное наименование должности главного бухгалтера (в соответствии со штатным расписанием) </w:t>
            </w:r>
            <w:r w:rsidRPr="00200EF8">
              <w:rPr>
                <w:b/>
              </w:rPr>
              <w:t>ведущий специалист – главный бухгалтер администрации Зайцевского сельского поселения Котельничского района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Фонд начисленной заработной платы главного бухгалтера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112885,99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Среднемесячная заработная плата главного бухгалтера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20539,66</w:t>
            </w:r>
          </w:p>
        </w:tc>
      </w:tr>
    </w:tbl>
    <w:p w:rsidR="00200EF8" w:rsidRDefault="00200EF8" w:rsidP="00200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1259"/>
        <w:gridCol w:w="2849"/>
      </w:tblGrid>
      <w:tr w:rsidR="00200EF8" w:rsidTr="0003434E">
        <w:tc>
          <w:tcPr>
            <w:tcW w:w="4962" w:type="dxa"/>
          </w:tcPr>
          <w:p w:rsidR="00200EF8" w:rsidRDefault="00200EF8" w:rsidP="0003434E">
            <w:pPr>
              <w:pStyle w:val="ConsPlusNormal"/>
              <w:jc w:val="both"/>
            </w:pPr>
            <w:r>
              <w:t>Руководитель учреждения (предприятия)</w:t>
            </w:r>
          </w:p>
        </w:tc>
        <w:tc>
          <w:tcPr>
            <w:tcW w:w="1259" w:type="dxa"/>
          </w:tcPr>
          <w:p w:rsidR="00200EF8" w:rsidRDefault="00200EF8" w:rsidP="0003434E">
            <w:pPr>
              <w:pStyle w:val="ConsPlusNormal"/>
              <w:jc w:val="center"/>
            </w:pPr>
            <w:r>
              <w:t>________</w:t>
            </w:r>
          </w:p>
          <w:p w:rsidR="00200EF8" w:rsidRDefault="00200EF8" w:rsidP="0003434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49" w:type="dxa"/>
          </w:tcPr>
          <w:p w:rsidR="00200EF8" w:rsidRDefault="00200EF8" w:rsidP="0003434E">
            <w:pPr>
              <w:pStyle w:val="ConsPlusNormal"/>
              <w:jc w:val="center"/>
            </w:pPr>
            <w:r>
              <w:t>_____________________</w:t>
            </w:r>
          </w:p>
          <w:p w:rsidR="00200EF8" w:rsidRDefault="00200EF8" w:rsidP="0003434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00EF8" w:rsidTr="0003434E">
        <w:tc>
          <w:tcPr>
            <w:tcW w:w="4962" w:type="dxa"/>
          </w:tcPr>
          <w:p w:rsidR="00200EF8" w:rsidRDefault="00200EF8" w:rsidP="0003434E">
            <w:pPr>
              <w:pStyle w:val="ConsPlusNormal"/>
              <w:jc w:val="both"/>
            </w:pPr>
            <w:r>
              <w:t>Главный бухгалтер учреждения (предприятия)</w:t>
            </w:r>
          </w:p>
        </w:tc>
        <w:tc>
          <w:tcPr>
            <w:tcW w:w="1259" w:type="dxa"/>
          </w:tcPr>
          <w:p w:rsidR="00200EF8" w:rsidRDefault="00200EF8" w:rsidP="0003434E">
            <w:pPr>
              <w:pStyle w:val="ConsPlusNormal"/>
              <w:jc w:val="center"/>
            </w:pPr>
            <w:r>
              <w:t>________</w:t>
            </w:r>
          </w:p>
        </w:tc>
        <w:tc>
          <w:tcPr>
            <w:tcW w:w="2849" w:type="dxa"/>
          </w:tcPr>
          <w:p w:rsidR="00200EF8" w:rsidRDefault="00200EF8" w:rsidP="0003434E">
            <w:pPr>
              <w:pStyle w:val="ConsPlusNormal"/>
              <w:jc w:val="center"/>
            </w:pPr>
            <w:r>
              <w:t>_____________________</w:t>
            </w:r>
          </w:p>
        </w:tc>
      </w:tr>
    </w:tbl>
    <w:p w:rsidR="00200EF8" w:rsidRDefault="00200EF8" w:rsidP="00200EF8">
      <w:pPr>
        <w:pStyle w:val="ConsPlusNormal"/>
        <w:jc w:val="both"/>
      </w:pPr>
    </w:p>
    <w:p w:rsidR="00862F94" w:rsidRDefault="00862F94"/>
    <w:sectPr w:rsidR="00862F94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EF8"/>
    <w:rsid w:val="00200EF8"/>
    <w:rsid w:val="00862F94"/>
    <w:rsid w:val="00C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2023-02-28T11:22:00Z</dcterms:created>
  <dcterms:modified xsi:type="dcterms:W3CDTF">2023-02-28T11:32:00Z</dcterms:modified>
</cp:coreProperties>
</file>